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76" w:rsidRDefault="005E5B51">
      <w:pPr>
        <w:rPr>
          <w:sz w:val="32"/>
          <w:szCs w:val="32"/>
        </w:rPr>
      </w:pPr>
      <w:r>
        <w:rPr>
          <w:sz w:val="32"/>
          <w:szCs w:val="32"/>
        </w:rPr>
        <w:t xml:space="preserve">Name: </w:t>
      </w:r>
    </w:p>
    <w:p w:rsidR="005E5B51" w:rsidRDefault="005E5B51">
      <w:pPr>
        <w:rPr>
          <w:sz w:val="32"/>
          <w:szCs w:val="32"/>
        </w:rPr>
      </w:pPr>
      <w:r>
        <w:rPr>
          <w:sz w:val="32"/>
          <w:szCs w:val="32"/>
        </w:rPr>
        <w:t>Earthquake – Volcano Study Guide</w:t>
      </w:r>
    </w:p>
    <w:p w:rsidR="005E5B51" w:rsidRDefault="005E5B51">
      <w:pPr>
        <w:rPr>
          <w:sz w:val="32"/>
          <w:szCs w:val="32"/>
          <w:u w:val="single"/>
        </w:rPr>
      </w:pPr>
      <w:r w:rsidRPr="005E5B51">
        <w:rPr>
          <w:sz w:val="32"/>
          <w:szCs w:val="32"/>
          <w:u w:val="single"/>
        </w:rPr>
        <w:t>Earthquakes</w:t>
      </w:r>
    </w:p>
    <w:p w:rsidR="005E5B51" w:rsidRDefault="005E5B51">
      <w:pPr>
        <w:rPr>
          <w:sz w:val="32"/>
          <w:szCs w:val="32"/>
        </w:rPr>
      </w:pPr>
      <w:r>
        <w:rPr>
          <w:sz w:val="32"/>
          <w:szCs w:val="32"/>
        </w:rPr>
        <w:t>1. Can scientists predict them?  What do they use to do this?           (p.60, 61, 65)</w:t>
      </w:r>
    </w:p>
    <w:p w:rsidR="005E5B51" w:rsidRDefault="005E5B51">
      <w:pPr>
        <w:rPr>
          <w:sz w:val="32"/>
          <w:szCs w:val="32"/>
        </w:rPr>
      </w:pPr>
    </w:p>
    <w:p w:rsidR="005E5B51" w:rsidRDefault="005E5B51">
      <w:pPr>
        <w:rPr>
          <w:sz w:val="32"/>
          <w:szCs w:val="32"/>
        </w:rPr>
      </w:pPr>
    </w:p>
    <w:p w:rsidR="005E5B51" w:rsidRDefault="005E5B51">
      <w:pPr>
        <w:rPr>
          <w:sz w:val="32"/>
          <w:szCs w:val="32"/>
        </w:rPr>
      </w:pPr>
      <w:r>
        <w:rPr>
          <w:sz w:val="32"/>
          <w:szCs w:val="32"/>
        </w:rPr>
        <w:t>2. What are the dangers/hazards?  (p.70)</w:t>
      </w:r>
    </w:p>
    <w:p w:rsidR="005E5B51" w:rsidRDefault="005E5B51">
      <w:pPr>
        <w:rPr>
          <w:sz w:val="32"/>
          <w:szCs w:val="32"/>
        </w:rPr>
      </w:pPr>
    </w:p>
    <w:p w:rsidR="005E5B51" w:rsidRDefault="005E5B51">
      <w:pPr>
        <w:rPr>
          <w:sz w:val="32"/>
          <w:szCs w:val="32"/>
        </w:rPr>
      </w:pPr>
    </w:p>
    <w:p w:rsidR="005E5B51" w:rsidRDefault="005E5B51">
      <w:pPr>
        <w:rPr>
          <w:sz w:val="32"/>
          <w:szCs w:val="32"/>
        </w:rPr>
      </w:pPr>
      <w:r>
        <w:rPr>
          <w:sz w:val="32"/>
          <w:szCs w:val="32"/>
        </w:rPr>
        <w:t>3. How can you prepare for them? (p. 72-75)</w:t>
      </w:r>
    </w:p>
    <w:p w:rsidR="005E5B51" w:rsidRDefault="005E5B51">
      <w:pPr>
        <w:rPr>
          <w:sz w:val="32"/>
          <w:szCs w:val="32"/>
        </w:rPr>
      </w:pPr>
    </w:p>
    <w:p w:rsidR="005E5B51" w:rsidRPr="005E5B51" w:rsidRDefault="005E5B51">
      <w:pPr>
        <w:rPr>
          <w:sz w:val="32"/>
          <w:szCs w:val="32"/>
          <w:u w:val="single"/>
        </w:rPr>
      </w:pPr>
      <w:r w:rsidRPr="005E5B51">
        <w:rPr>
          <w:sz w:val="32"/>
          <w:szCs w:val="32"/>
          <w:u w:val="single"/>
        </w:rPr>
        <w:t>Volcanoes</w:t>
      </w:r>
    </w:p>
    <w:p w:rsidR="005E5B51" w:rsidRDefault="005E5B51">
      <w:pPr>
        <w:rPr>
          <w:sz w:val="32"/>
          <w:szCs w:val="32"/>
        </w:rPr>
      </w:pPr>
      <w:r>
        <w:rPr>
          <w:sz w:val="32"/>
          <w:szCs w:val="32"/>
        </w:rPr>
        <w:t>1.  Can scientists predict them?  What do they use to do this? (p.98)</w:t>
      </w:r>
    </w:p>
    <w:p w:rsidR="005E5B51" w:rsidRDefault="005E5B51">
      <w:pPr>
        <w:rPr>
          <w:sz w:val="32"/>
          <w:szCs w:val="32"/>
        </w:rPr>
      </w:pPr>
    </w:p>
    <w:p w:rsidR="005E5B51" w:rsidRDefault="005E5B51">
      <w:pPr>
        <w:rPr>
          <w:sz w:val="32"/>
          <w:szCs w:val="32"/>
        </w:rPr>
      </w:pPr>
    </w:p>
    <w:p w:rsidR="005E5B51" w:rsidRDefault="005E5B51">
      <w:pPr>
        <w:rPr>
          <w:sz w:val="32"/>
          <w:szCs w:val="32"/>
        </w:rPr>
      </w:pPr>
      <w:r>
        <w:rPr>
          <w:sz w:val="32"/>
          <w:szCs w:val="32"/>
        </w:rPr>
        <w:t>2. What are the dangers/hazards? (p.96)</w:t>
      </w:r>
    </w:p>
    <w:p w:rsidR="005E5B51" w:rsidRDefault="005E5B51">
      <w:pPr>
        <w:rPr>
          <w:sz w:val="32"/>
          <w:szCs w:val="32"/>
        </w:rPr>
      </w:pPr>
    </w:p>
    <w:p w:rsidR="005E5B51" w:rsidRDefault="005E5B51">
      <w:pPr>
        <w:rPr>
          <w:sz w:val="32"/>
          <w:szCs w:val="32"/>
        </w:rPr>
      </w:pPr>
    </w:p>
    <w:p w:rsidR="005E5B51" w:rsidRPr="005E5B51" w:rsidRDefault="005E5B51">
      <w:pPr>
        <w:rPr>
          <w:sz w:val="32"/>
          <w:szCs w:val="32"/>
        </w:rPr>
      </w:pPr>
      <w:r>
        <w:rPr>
          <w:sz w:val="32"/>
          <w:szCs w:val="32"/>
        </w:rPr>
        <w:t>3.  How can you prepare for them? (p.98)</w:t>
      </w:r>
      <w:bookmarkStart w:id="0" w:name="_GoBack"/>
      <w:bookmarkEnd w:id="0"/>
    </w:p>
    <w:sectPr w:rsidR="005E5B51" w:rsidRPr="005E5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51"/>
    <w:rsid w:val="005E5B51"/>
    <w:rsid w:val="00B5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2C3E6"/>
  <w15:chartTrackingRefBased/>
  <w15:docId w15:val="{5003FA5C-A7C5-44C4-B2D2-99F8A4D4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Tolland Public Schools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Hadyka</dc:creator>
  <cp:keywords/>
  <dc:description/>
  <cp:lastModifiedBy>Joanne Hadyka</cp:lastModifiedBy>
  <cp:revision>1</cp:revision>
  <dcterms:created xsi:type="dcterms:W3CDTF">2020-03-10T14:28:00Z</dcterms:created>
  <dcterms:modified xsi:type="dcterms:W3CDTF">2020-03-10T14:38:00Z</dcterms:modified>
</cp:coreProperties>
</file>